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64CF" w14:textId="77777777" w:rsidR="00CA4EC1" w:rsidRPr="00BF4D52" w:rsidRDefault="00CA4EC1" w:rsidP="00BF4D5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BF4D52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Nomination Form </w:t>
      </w:r>
      <w:r w:rsidRPr="00BF4D52">
        <w:rPr>
          <w:rFonts w:ascii="Times New Roman" w:hAnsi="Times New Roman" w:cs="Times New Roman"/>
          <w:b/>
          <w:sz w:val="28"/>
          <w:szCs w:val="28"/>
        </w:rPr>
        <w:t>for Membership of the</w:t>
      </w:r>
    </w:p>
    <w:p w14:paraId="31AD0316" w14:textId="77777777" w:rsidR="00CA4EC1" w:rsidRPr="00BF4D52" w:rsidRDefault="00CA4EC1" w:rsidP="00BF4D5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BF4D52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Sigma Theta Tau International, </w:t>
      </w:r>
      <w:r w:rsidRPr="00BF4D52">
        <w:rPr>
          <w:rFonts w:ascii="Times New Roman" w:hAnsi="Times New Roman" w:cs="Times New Roman"/>
          <w:b/>
          <w:sz w:val="28"/>
          <w:szCs w:val="28"/>
        </w:rPr>
        <w:t>Honor Society</w:t>
      </w:r>
      <w:r w:rsidRPr="00BF4D52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of Nursing</w:t>
      </w:r>
    </w:p>
    <w:p w14:paraId="555C2B13" w14:textId="77777777" w:rsidR="00CA4EC1" w:rsidRPr="00BF4D52" w:rsidRDefault="00CA4EC1" w:rsidP="00BF4D5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52">
        <w:rPr>
          <w:rFonts w:ascii="Times New Roman" w:hAnsi="Times New Roman" w:cs="Times New Roman"/>
          <w:b/>
          <w:sz w:val="28"/>
          <w:szCs w:val="28"/>
        </w:rPr>
        <w:t>(Nurse Leader of Pi Iota Chapter, Hong Kong)</w:t>
      </w:r>
    </w:p>
    <w:p w14:paraId="4BED5EB4" w14:textId="77777777" w:rsidR="00CA4EC1" w:rsidRPr="00BF4D52" w:rsidRDefault="00CA4EC1" w:rsidP="00CA4EC1">
      <w:pPr>
        <w:rPr>
          <w:rFonts w:ascii="Times New Roman" w:hAnsi="Times New Roman" w:cs="Times New Roman"/>
          <w:sz w:val="28"/>
          <w:szCs w:val="28"/>
        </w:rPr>
      </w:pPr>
    </w:p>
    <w:p w14:paraId="6C570152" w14:textId="77777777" w:rsidR="00CA4EC1" w:rsidRPr="00BF4D52" w:rsidRDefault="00CA4EC1" w:rsidP="00CA4EC1">
      <w:pPr>
        <w:rPr>
          <w:rFonts w:ascii="Times New Roman" w:hAnsi="Times New Roman" w:cs="Times New Roman"/>
          <w:sz w:val="24"/>
        </w:rPr>
      </w:pPr>
      <w:r w:rsidRPr="00BF4D52">
        <w:rPr>
          <w:rFonts w:ascii="Times New Roman" w:hAnsi="Times New Roman" w:cs="Times New Roman"/>
          <w:sz w:val="24"/>
        </w:rPr>
        <w:t>I wish to recommend</w:t>
      </w:r>
      <w:r w:rsidRPr="00BF4D52">
        <w:rPr>
          <w:rFonts w:ascii="Times New Roman" w:hAnsi="Times New Roman" w:cs="Times New Roman"/>
          <w:sz w:val="24"/>
          <w:lang w:eastAsia="zh-TW"/>
        </w:rPr>
        <w:t xml:space="preserve"> to</w:t>
      </w:r>
      <w:r w:rsidRPr="00BF4D52">
        <w:rPr>
          <w:rFonts w:ascii="Times New Roman" w:hAnsi="Times New Roman" w:cs="Times New Roman"/>
          <w:sz w:val="24"/>
        </w:rPr>
        <w:t xml:space="preserve"> the Eligibility Committee </w:t>
      </w:r>
      <w:r w:rsidRPr="00BF4D52">
        <w:rPr>
          <w:rFonts w:ascii="Times New Roman" w:hAnsi="Times New Roman" w:cs="Times New Roman"/>
          <w:sz w:val="24"/>
          <w:lang w:eastAsia="zh-TW"/>
        </w:rPr>
        <w:t xml:space="preserve">for </w:t>
      </w:r>
      <w:r w:rsidRPr="00BF4D52">
        <w:rPr>
          <w:rFonts w:ascii="Times New Roman" w:hAnsi="Times New Roman" w:cs="Times New Roman"/>
          <w:sz w:val="24"/>
        </w:rPr>
        <w:t>consider</w:t>
      </w:r>
      <w:r w:rsidRPr="00BF4D52">
        <w:rPr>
          <w:rFonts w:ascii="Times New Roman" w:hAnsi="Times New Roman" w:cs="Times New Roman"/>
          <w:sz w:val="24"/>
          <w:lang w:eastAsia="zh-TW"/>
        </w:rPr>
        <w:t>ing</w:t>
      </w:r>
      <w:r w:rsidRPr="00BF4D52">
        <w:rPr>
          <w:rFonts w:ascii="Times New Roman" w:hAnsi="Times New Roman" w:cs="Times New Roman"/>
          <w:sz w:val="24"/>
        </w:rPr>
        <w:t xml:space="preserve"> the following </w:t>
      </w:r>
      <w:r w:rsidRPr="00BF4D52">
        <w:rPr>
          <w:rFonts w:ascii="Times New Roman" w:hAnsi="Times New Roman" w:cs="Times New Roman"/>
          <w:sz w:val="24"/>
          <w:lang w:eastAsia="zh-TW"/>
        </w:rPr>
        <w:t xml:space="preserve">nurse leader </w:t>
      </w:r>
      <w:r w:rsidRPr="00BF4D52">
        <w:rPr>
          <w:rFonts w:ascii="Times New Roman" w:hAnsi="Times New Roman" w:cs="Times New Roman"/>
          <w:sz w:val="24"/>
        </w:rPr>
        <w:t>to be a new member of the society.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1062"/>
        <w:gridCol w:w="1260"/>
        <w:gridCol w:w="270"/>
        <w:gridCol w:w="1530"/>
        <w:gridCol w:w="810"/>
        <w:gridCol w:w="18"/>
        <w:gridCol w:w="1260"/>
        <w:gridCol w:w="3132"/>
      </w:tblGrid>
      <w:tr w:rsidR="00CA4EC1" w:rsidRPr="00CA4EC1" w14:paraId="7A6EC764" w14:textId="77777777" w:rsidTr="00BF4D52">
        <w:tc>
          <w:tcPr>
            <w:tcW w:w="3060" w:type="dxa"/>
            <w:gridSpan w:val="3"/>
          </w:tcPr>
          <w:p w14:paraId="60DA9023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</w:rPr>
              <w:t>Name of nominee: (Prof./Dr./Mr./Mrs./Ms./Miss)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</w:tcPr>
          <w:p w14:paraId="3BD8778A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b/>
                <w:szCs w:val="22"/>
                <w:lang w:eastAsia="zh-TW"/>
              </w:rPr>
            </w:pPr>
          </w:p>
        </w:tc>
      </w:tr>
      <w:tr w:rsidR="00CA4EC1" w:rsidRPr="00CA4EC1" w14:paraId="4E2BB7A5" w14:textId="77777777" w:rsidTr="00BF4D52">
        <w:tc>
          <w:tcPr>
            <w:tcW w:w="1800" w:type="dxa"/>
            <w:gridSpan w:val="2"/>
          </w:tcPr>
          <w:p w14:paraId="7BBEDF00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</w:rPr>
              <w:t>Workplace: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14:paraId="647DEE4C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</w:tc>
      </w:tr>
      <w:tr w:rsidR="00CA4EC1" w:rsidRPr="00CA4EC1" w14:paraId="6A47111E" w14:textId="77777777" w:rsidTr="00BF4D52">
        <w:tc>
          <w:tcPr>
            <w:tcW w:w="1800" w:type="dxa"/>
            <w:gridSpan w:val="2"/>
          </w:tcPr>
          <w:p w14:paraId="3AD4830B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</w:rPr>
              <w:t>Address</w:t>
            </w:r>
            <w:r w:rsidRPr="00BF4D52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14:paraId="05B42048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</w:tc>
      </w:tr>
      <w:tr w:rsidR="00CA4EC1" w:rsidRPr="00CA4EC1" w14:paraId="4FB0CB89" w14:textId="77777777" w:rsidTr="00CA4EC1">
        <w:tc>
          <w:tcPr>
            <w:tcW w:w="1800" w:type="dxa"/>
            <w:gridSpan w:val="2"/>
          </w:tcPr>
          <w:p w14:paraId="1E7A5755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</w:rPr>
              <w:t>Fax: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56750DE7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</w:tcPr>
          <w:p w14:paraId="065BB69C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</w:rPr>
              <w:t>Tel</w:t>
            </w:r>
            <w:r w:rsidRPr="00BF4D52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07793346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eastAsia="SimSun" w:hAnsi="Times New Roman" w:cs="Times New Roman"/>
                <w:szCs w:val="22"/>
              </w:rPr>
            </w:pPr>
          </w:p>
        </w:tc>
      </w:tr>
      <w:tr w:rsidR="00CA4EC1" w:rsidRPr="00CA4EC1" w14:paraId="433535EE" w14:textId="77777777" w:rsidTr="00BF4D52">
        <w:tc>
          <w:tcPr>
            <w:tcW w:w="1800" w:type="dxa"/>
            <w:gridSpan w:val="2"/>
          </w:tcPr>
          <w:p w14:paraId="79839961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</w:rPr>
              <w:t>Email</w:t>
            </w:r>
            <w:r w:rsidRPr="00BF4D52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14:paraId="48A02842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</w:tc>
      </w:tr>
      <w:tr w:rsidR="00CA4EC1" w:rsidRPr="00CA4EC1" w14:paraId="0D000A3A" w14:textId="77777777" w:rsidTr="00BF4D52">
        <w:trPr>
          <w:cantSplit/>
          <w:trHeight w:val="606"/>
        </w:trPr>
        <w:tc>
          <w:tcPr>
            <w:tcW w:w="10080" w:type="dxa"/>
            <w:gridSpan w:val="9"/>
          </w:tcPr>
          <w:p w14:paraId="48D2FA27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</w:rPr>
              <w:t>Nominee’s significant/outstanding contributions to nursing are as follows*:</w:t>
            </w:r>
          </w:p>
          <w:p w14:paraId="2B59EAF9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  <w:r w:rsidRPr="00BF4D52">
              <w:rPr>
                <w:rFonts w:ascii="Times New Roman" w:hAnsi="Times New Roman" w:cs="Times New Roman"/>
                <w:szCs w:val="22"/>
                <w:highlight w:val="yellow"/>
                <w:lang w:eastAsia="zh-TW"/>
              </w:rPr>
              <w:t>(to be continued)</w:t>
            </w:r>
          </w:p>
          <w:p w14:paraId="33981538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  <w:p w14:paraId="6C72D91C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</w:tc>
      </w:tr>
      <w:tr w:rsidR="00CA4EC1" w:rsidRPr="00CA4EC1" w14:paraId="592C8965" w14:textId="77777777" w:rsidTr="00BF4D52">
        <w:trPr>
          <w:cantSplit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5594FAB5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b/>
                <w:szCs w:val="22"/>
                <w:lang w:eastAsia="zh-TW"/>
              </w:rPr>
            </w:pPr>
            <w:r w:rsidRPr="00BF4D52">
              <w:rPr>
                <w:rFonts w:ascii="Times New Roman" w:hAnsi="Times New Roman" w:cs="Times New Roman"/>
                <w:b/>
                <w:szCs w:val="22"/>
                <w:highlight w:val="yellow"/>
                <w:lang w:eastAsia="zh-TW"/>
              </w:rPr>
              <w:t>Qualification</w:t>
            </w:r>
            <w:r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: </w:t>
            </w:r>
          </w:p>
          <w:p w14:paraId="4F62CEF7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b/>
                <w:szCs w:val="22"/>
                <w:lang w:eastAsia="zh-TW"/>
              </w:rPr>
            </w:pPr>
          </w:p>
          <w:p w14:paraId="5B7E3C4C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  <w:p w14:paraId="14DC0EB2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</w:tc>
      </w:tr>
      <w:tr w:rsidR="00CA4EC1" w:rsidRPr="00CA4EC1" w14:paraId="3168EF4A" w14:textId="77777777" w:rsidTr="00BF4D52">
        <w:trPr>
          <w:cantSplit/>
        </w:trPr>
        <w:tc>
          <w:tcPr>
            <w:tcW w:w="10080" w:type="dxa"/>
            <w:gridSpan w:val="9"/>
          </w:tcPr>
          <w:p w14:paraId="1C9FD384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  <w:r w:rsidRPr="00BF4D52">
              <w:rPr>
                <w:rFonts w:ascii="Times New Roman" w:hAnsi="Times New Roman" w:cs="Times New Roman"/>
                <w:b/>
                <w:szCs w:val="22"/>
                <w:highlight w:val="yellow"/>
                <w:lang w:eastAsia="zh-TW"/>
              </w:rPr>
              <w:lastRenderedPageBreak/>
              <w:t>Working (Title or Rank):</w:t>
            </w:r>
            <w:r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 </w:t>
            </w:r>
          </w:p>
          <w:p w14:paraId="3A82310A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  <w:p w14:paraId="2FA02E6A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  <w:p w14:paraId="2F2173EC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</w:tc>
      </w:tr>
      <w:tr w:rsidR="00CA4EC1" w:rsidRPr="00CA4EC1" w14:paraId="49B65107" w14:textId="77777777" w:rsidTr="00BF4D52">
        <w:trPr>
          <w:cantSplit/>
        </w:trPr>
        <w:tc>
          <w:tcPr>
            <w:tcW w:w="100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1B0B975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>Significant achievement in nursing scholarship, leadership, or service/ practice:</w:t>
            </w:r>
            <w:r w:rsidRPr="00BF4D52">
              <w:rPr>
                <w:rFonts w:ascii="Times New Roman" w:hAnsi="Times New Roman" w:cs="Times New Roman"/>
                <w:szCs w:val="22"/>
                <w:lang w:eastAsia="zh-TW"/>
              </w:rPr>
              <w:t xml:space="preserve"> </w:t>
            </w:r>
          </w:p>
          <w:p w14:paraId="13C79399" w14:textId="77777777" w:rsidR="00CA4EC1" w:rsidRPr="00BF4D52" w:rsidRDefault="00CA4EC1" w:rsidP="00BF4D52">
            <w:pPr>
              <w:spacing w:before="0" w:after="0" w:line="432" w:lineRule="auto"/>
              <w:ind w:leftChars="256" w:left="563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  <w:p w14:paraId="7BF2C81D" w14:textId="77777777" w:rsidR="00CA4EC1" w:rsidRPr="00BF4D52" w:rsidRDefault="00CA4EC1" w:rsidP="00BF4D52">
            <w:pPr>
              <w:spacing w:before="0" w:after="0" w:line="432" w:lineRule="auto"/>
              <w:ind w:leftChars="256" w:left="563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  <w:p w14:paraId="2BF3F979" w14:textId="77777777" w:rsidR="00CA4EC1" w:rsidRPr="00BF4D52" w:rsidRDefault="00CA4EC1" w:rsidP="00BF4D52">
            <w:pPr>
              <w:spacing w:before="0" w:after="0" w:line="432" w:lineRule="auto"/>
              <w:ind w:leftChars="256" w:left="563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</w:tc>
      </w:tr>
      <w:tr w:rsidR="00CA4EC1" w:rsidRPr="00CA4EC1" w14:paraId="7960D21C" w14:textId="77777777" w:rsidTr="00BF4D52">
        <w:tc>
          <w:tcPr>
            <w:tcW w:w="1800" w:type="dxa"/>
            <w:gridSpan w:val="2"/>
          </w:tcPr>
          <w:p w14:paraId="66EE5767" w14:textId="02D82EAE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b/>
                <w:szCs w:val="22"/>
              </w:rPr>
              <w:t>Proposed by</w:t>
            </w:r>
            <w:r w:rsidRPr="00BF4D52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  <w:vAlign w:val="bottom"/>
          </w:tcPr>
          <w:p w14:paraId="609BF9AF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14:paraId="11A7CB6D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Signature: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6D33DAE1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4EC1" w:rsidRPr="00CA4EC1" w14:paraId="5EF6BE96" w14:textId="77777777" w:rsidTr="00BF4D52">
        <w:tc>
          <w:tcPr>
            <w:tcW w:w="1800" w:type="dxa"/>
            <w:gridSpan w:val="2"/>
          </w:tcPr>
          <w:p w14:paraId="12697D6D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(in block letters)</w:t>
            </w:r>
          </w:p>
        </w:tc>
        <w:tc>
          <w:tcPr>
            <w:tcW w:w="8280" w:type="dxa"/>
            <w:gridSpan w:val="7"/>
          </w:tcPr>
          <w:p w14:paraId="73FD7ECF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4EC1" w:rsidRPr="00CA4EC1" w14:paraId="45D319F0" w14:textId="77777777" w:rsidTr="00BF4D52">
        <w:tc>
          <w:tcPr>
            <w:tcW w:w="3330" w:type="dxa"/>
            <w:gridSpan w:val="4"/>
          </w:tcPr>
          <w:p w14:paraId="3AFA7635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Year Inducted as STTI Member: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</w:tcPr>
          <w:p w14:paraId="35959071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4EC1" w:rsidRPr="00CA4EC1" w14:paraId="5BFB2401" w14:textId="77777777" w:rsidTr="00BF4D52">
        <w:tc>
          <w:tcPr>
            <w:tcW w:w="1800" w:type="dxa"/>
            <w:gridSpan w:val="2"/>
          </w:tcPr>
          <w:p w14:paraId="0FE9365D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Workplace: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14:paraId="00D73AE5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4EC1" w:rsidRPr="00CA4EC1" w14:paraId="100EE74E" w14:textId="77777777" w:rsidTr="00CA4EC1">
        <w:tc>
          <w:tcPr>
            <w:tcW w:w="1800" w:type="dxa"/>
            <w:gridSpan w:val="2"/>
          </w:tcPr>
          <w:p w14:paraId="5B404423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Fax: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4B82D53F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</w:tcPr>
          <w:p w14:paraId="0C65F9B0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Tel: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3F2881F8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4EC1" w:rsidRPr="00CA4EC1" w14:paraId="6D46CC79" w14:textId="77777777" w:rsidTr="00BF4D52">
        <w:tc>
          <w:tcPr>
            <w:tcW w:w="1800" w:type="dxa"/>
            <w:gridSpan w:val="2"/>
          </w:tcPr>
          <w:p w14:paraId="0845C43C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Email: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7785F980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dxa"/>
            <w:gridSpan w:val="2"/>
          </w:tcPr>
          <w:p w14:paraId="43B7ED50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>Date: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14:paraId="0217FCB8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4EC1" w:rsidRPr="00CA4EC1" w14:paraId="00AA4F8F" w14:textId="77777777" w:rsidTr="00BF4D52">
        <w:tc>
          <w:tcPr>
            <w:tcW w:w="738" w:type="dxa"/>
          </w:tcPr>
          <w:p w14:paraId="501F2F8D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2" w:type="dxa"/>
            <w:gridSpan w:val="8"/>
          </w:tcPr>
          <w:p w14:paraId="57700CDD" w14:textId="77777777" w:rsidR="00CA4EC1" w:rsidRPr="00BF4D52" w:rsidRDefault="00CA4EC1" w:rsidP="00BF4D52">
            <w:pPr>
              <w:spacing w:before="0" w:after="0" w:line="43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4EC1" w:rsidRPr="00CA4EC1" w14:paraId="5CC6DEBE" w14:textId="77777777" w:rsidTr="00BF4D52">
        <w:trPr>
          <w:cantSplit/>
        </w:trPr>
        <w:tc>
          <w:tcPr>
            <w:tcW w:w="10080" w:type="dxa"/>
            <w:gridSpan w:val="9"/>
          </w:tcPr>
          <w:p w14:paraId="20BAC930" w14:textId="77777777" w:rsidR="00CA4EC1" w:rsidRPr="00BF4D52" w:rsidRDefault="00CA4EC1" w:rsidP="00BF4D52">
            <w:pPr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 w:cs="Times New Roman"/>
                <w:szCs w:val="22"/>
                <w:lang w:eastAsia="zh-TW"/>
              </w:rPr>
            </w:pPr>
          </w:p>
          <w:p w14:paraId="38C4FEAC" w14:textId="13A4B161" w:rsidR="00CA4EC1" w:rsidRPr="00BF4D52" w:rsidRDefault="00CA4EC1" w:rsidP="00BF4D52">
            <w:pPr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 w:cs="Times New Roman"/>
                <w:szCs w:val="22"/>
                <w:u w:val="thick"/>
                <w:lang w:eastAsia="zh-TW"/>
              </w:rPr>
            </w:pPr>
            <w:r w:rsidRPr="00BF4D52">
              <w:rPr>
                <w:rFonts w:ascii="Times New Roman" w:hAnsi="Times New Roman" w:cs="Times New Roman"/>
                <w:szCs w:val="22"/>
                <w:u w:val="thick"/>
                <w:lang w:eastAsia="zh-TW"/>
              </w:rPr>
              <w:t>Remarks</w:t>
            </w:r>
            <w:r w:rsidR="00C33E03">
              <w:rPr>
                <w:rFonts w:ascii="Times New Roman" w:hAnsi="Times New Roman" w:cs="Times New Roman"/>
                <w:szCs w:val="22"/>
                <w:u w:val="thick"/>
                <w:lang w:eastAsia="zh-TW"/>
              </w:rPr>
              <w:t xml:space="preserve"> to member:</w:t>
            </w:r>
          </w:p>
          <w:p w14:paraId="786ACF5B" w14:textId="4995AF98" w:rsidR="00CA4EC1" w:rsidRPr="00BF4D52" w:rsidRDefault="00CA4EC1" w:rsidP="00BF4D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 xml:space="preserve">The nominee should demonstrate marked achievements in nursing education, </w:t>
            </w:r>
            <w:r w:rsidR="00E95C3C" w:rsidRPr="00015599">
              <w:rPr>
                <w:rFonts w:ascii="Times New Roman" w:hAnsi="Times New Roman" w:cs="Times New Roman"/>
                <w:szCs w:val="22"/>
              </w:rPr>
              <w:t>research</w:t>
            </w:r>
            <w:r w:rsidR="00E95C3C">
              <w:rPr>
                <w:rFonts w:ascii="Times New Roman" w:hAnsi="Times New Roman" w:cs="Times New Roman"/>
                <w:szCs w:val="22"/>
              </w:rPr>
              <w:t>, service/</w:t>
            </w:r>
            <w:r w:rsidRPr="00BF4D52">
              <w:rPr>
                <w:rFonts w:ascii="Times New Roman" w:hAnsi="Times New Roman" w:cs="Times New Roman"/>
                <w:szCs w:val="22"/>
              </w:rPr>
              <w:t>practice</w:t>
            </w:r>
            <w:proofErr w:type="gramStart"/>
            <w:r w:rsidR="00E95C3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F4D52">
              <w:rPr>
                <w:rFonts w:ascii="Times New Roman" w:hAnsi="Times New Roman" w:cs="Times New Roman"/>
                <w:szCs w:val="22"/>
              </w:rPr>
              <w:t xml:space="preserve"> and</w:t>
            </w:r>
            <w:proofErr w:type="gramEnd"/>
            <w:r w:rsidRPr="00BF4D52">
              <w:rPr>
                <w:rFonts w:ascii="Times New Roman" w:hAnsi="Times New Roman" w:cs="Times New Roman"/>
                <w:szCs w:val="22"/>
              </w:rPr>
              <w:t xml:space="preserve">/or </w:t>
            </w:r>
            <w:r w:rsidR="00E95C3C">
              <w:rPr>
                <w:rFonts w:ascii="Times New Roman" w:hAnsi="Times New Roman" w:cs="Times New Roman"/>
                <w:szCs w:val="22"/>
              </w:rPr>
              <w:t>leadership.</w:t>
            </w:r>
            <w:r w:rsidRPr="00BF4D5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4A1C780" w14:textId="07342981" w:rsidR="00CA4EC1" w:rsidRDefault="00C33E03" w:rsidP="00BF4D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F4D52">
              <w:rPr>
                <w:rFonts w:ascii="Times New Roman" w:hAnsi="Times New Roman" w:cs="Times New Roman"/>
                <w:szCs w:val="22"/>
              </w:rPr>
              <w:t>The</w:t>
            </w:r>
            <w:r w:rsidR="00CA4EC1" w:rsidRPr="00BF4D52">
              <w:rPr>
                <w:rFonts w:ascii="Times New Roman" w:hAnsi="Times New Roman" w:cs="Times New Roman"/>
                <w:szCs w:val="22"/>
              </w:rPr>
              <w:t xml:space="preserve"> recommendation can only be made by members of the Society or members of other International Chapters of Honor Society of Nursing</w:t>
            </w:r>
            <w:proofErr w:type="gramEnd"/>
            <w:r w:rsidR="00CA4EC1" w:rsidRPr="00BF4D52">
              <w:rPr>
                <w:rFonts w:ascii="Times New Roman" w:hAnsi="Times New Roman" w:cs="Times New Roman"/>
                <w:szCs w:val="22"/>
              </w:rPr>
              <w:t>.</w:t>
            </w:r>
          </w:p>
          <w:p w14:paraId="30F5C5CD" w14:textId="7A2CE12F" w:rsidR="00C33E03" w:rsidRDefault="00C33E03" w:rsidP="00BF4D52">
            <w:pPr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26C7C462" w14:textId="1D75C17A" w:rsidR="00C33E03" w:rsidRPr="00FA5D43" w:rsidRDefault="00C33E03" w:rsidP="00BF4D52">
            <w:pPr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 w:cs="Times New Roman"/>
                <w:szCs w:val="22"/>
                <w:u w:val="single"/>
              </w:rPr>
            </w:pPr>
            <w:r w:rsidRPr="00FA5D43">
              <w:rPr>
                <w:rFonts w:ascii="Times New Roman" w:hAnsi="Times New Roman" w:cs="Times New Roman"/>
                <w:szCs w:val="22"/>
                <w:u w:val="single"/>
              </w:rPr>
              <w:t>Remarks to nominee:</w:t>
            </w:r>
          </w:p>
          <w:p w14:paraId="5AD798CB" w14:textId="5B329A8C" w:rsidR="00C33E03" w:rsidRDefault="00C33E03" w:rsidP="00FA5D4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BF4D52">
              <w:rPr>
                <w:rFonts w:ascii="Times New Roman" w:hAnsi="Times New Roman" w:cs="Times New Roman"/>
                <w:szCs w:val="22"/>
              </w:rPr>
              <w:t xml:space="preserve">This form must be submitted to PIC </w:t>
            </w:r>
            <w:proofErr w:type="gramStart"/>
            <w:r w:rsidRPr="00BF4D52">
              <w:rPr>
                <w:rFonts w:ascii="Times New Roman" w:hAnsi="Times New Roman" w:cs="Times New Roman"/>
                <w:szCs w:val="22"/>
              </w:rPr>
              <w:t>by a current STTI member</w:t>
            </w:r>
            <w:r w:rsidR="00E95C3C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C33E0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If you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are </w:t>
            </w:r>
            <w:r w:rsidRPr="00C33E03">
              <w:rPr>
                <w:rFonts w:ascii="Times New Roman" w:hAnsi="Times New Roman" w:cs="Times New Roman"/>
                <w:szCs w:val="22"/>
              </w:rPr>
              <w:t>proposed and recommended</w:t>
            </w:r>
            <w:r>
              <w:rPr>
                <w:rFonts w:ascii="Times New Roman" w:hAnsi="Times New Roman" w:cs="Times New Roman"/>
                <w:szCs w:val="22"/>
              </w:rPr>
              <w:t xml:space="preserve"> by STTI member,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pl</w:t>
            </w:r>
            <w:r w:rsidRPr="00BF4D52">
              <w:rPr>
                <w:rFonts w:ascii="Times New Roman" w:hAnsi="Times New Roman" w:cs="Times New Roman"/>
                <w:szCs w:val="22"/>
              </w:rPr>
              <w:t xml:space="preserve">ease </w:t>
            </w:r>
            <w:r>
              <w:rPr>
                <w:rFonts w:ascii="Times New Roman" w:hAnsi="Times New Roman" w:cs="Times New Roman"/>
                <w:szCs w:val="22"/>
              </w:rPr>
              <w:t xml:space="preserve">complete the form and </w:t>
            </w:r>
            <w:r w:rsidRPr="00BF4D52">
              <w:rPr>
                <w:rFonts w:ascii="Times New Roman" w:hAnsi="Times New Roman" w:cs="Times New Roman"/>
                <w:szCs w:val="22"/>
              </w:rPr>
              <w:t xml:space="preserve">send it back to the member </w:t>
            </w:r>
            <w:r w:rsidRPr="00C33E03">
              <w:rPr>
                <w:rFonts w:ascii="Times New Roman" w:hAnsi="Times New Roman" w:cs="Times New Roman"/>
                <w:szCs w:val="22"/>
              </w:rPr>
              <w:t xml:space="preserve">for submission. </w:t>
            </w:r>
          </w:p>
          <w:p w14:paraId="72E881C2" w14:textId="567E628E" w:rsidR="00CA4EC1" w:rsidRPr="00BF4D52" w:rsidRDefault="00C33E03" w:rsidP="00FA5D4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 xml:space="preserve">he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above information will </w:t>
            </w:r>
            <w:proofErr w:type="gramStart"/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be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>review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>ed</w:t>
            </w:r>
            <w:proofErr w:type="gramEnd"/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 xml:space="preserve"> by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the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 xml:space="preserve">Eligibility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>C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>ommittee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 of the Hong Kong Chapter (Pi Iota Chapter)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>and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 then be recommended to the headquarters of the Sigma Theta Tau International </w:t>
            </w:r>
            <w:r w:rsidR="00E95C3C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(STTI)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for registration. You </w:t>
            </w:r>
            <w:proofErr w:type="gramStart"/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may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 xml:space="preserve">be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>approached</w:t>
            </w:r>
            <w:proofErr w:type="gramEnd"/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</w:rPr>
              <w:t>for supporting documents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 such as CV</w:t>
            </w:r>
            <w:r w:rsidR="00E95C3C">
              <w:rPr>
                <w:rFonts w:ascii="Times New Roman" w:hAnsi="Times New Roman" w:cs="Times New Roman"/>
                <w:b/>
                <w:szCs w:val="22"/>
                <w:lang w:eastAsia="zh-TW"/>
              </w:rPr>
              <w:t xml:space="preserve">, academic certificates and </w:t>
            </w:r>
            <w:r w:rsidR="00CA4EC1" w:rsidRPr="00BF4D52">
              <w:rPr>
                <w:rFonts w:ascii="Times New Roman" w:hAnsi="Times New Roman" w:cs="Times New Roman"/>
                <w:b/>
                <w:szCs w:val="22"/>
                <w:lang w:eastAsia="zh-TW"/>
              </w:rPr>
              <w:t>professional license certification for practice.</w:t>
            </w:r>
          </w:p>
        </w:tc>
      </w:tr>
    </w:tbl>
    <w:p w14:paraId="545C152F" w14:textId="77777777" w:rsidR="00CA4EC1" w:rsidRPr="00BF4D52" w:rsidRDefault="00CA4EC1" w:rsidP="00BF4D5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797CE" w14:textId="76D65CBE" w:rsidR="002A0493" w:rsidRPr="00BF4D52" w:rsidRDefault="002A0493" w:rsidP="00CA4E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493" w:rsidRPr="00BF4D52" w:rsidSect="00BF4D5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24" w:right="1080" w:bottom="1080" w:left="108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5EB0" w14:textId="77777777" w:rsidR="0049498B" w:rsidRDefault="0049498B" w:rsidP="00FA399E">
      <w:pPr>
        <w:spacing w:before="0" w:after="0" w:line="240" w:lineRule="auto"/>
      </w:pPr>
      <w:r>
        <w:separator/>
      </w:r>
    </w:p>
  </w:endnote>
  <w:endnote w:type="continuationSeparator" w:id="0">
    <w:p w14:paraId="0FE90C46" w14:textId="77777777" w:rsidR="0049498B" w:rsidRDefault="0049498B" w:rsidP="00FA39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ofino Regular">
    <w:altName w:val="Times New Roman"/>
    <w:panose1 w:val="00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CA66" w14:textId="7C709AE7" w:rsidR="00E95C3C" w:rsidRDefault="00E95C3C">
    <w:pPr>
      <w:pStyle w:val="Footer"/>
    </w:pPr>
    <w:r>
      <w:t>Revised 24 Dec 2019</w:t>
    </w:r>
  </w:p>
  <w:p w14:paraId="047C1FB2" w14:textId="7C1E7DBE" w:rsidR="00FA399E" w:rsidRDefault="00FA399E" w:rsidP="00885F66">
    <w:pPr>
      <w:pStyle w:val="Footer"/>
      <w:tabs>
        <w:tab w:val="clear" w:pos="4680"/>
        <w:tab w:val="clear" w:pos="9360"/>
        <w:tab w:val="left" w:pos="20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D4D7" w14:textId="3282521D" w:rsidR="008A1D1D" w:rsidRDefault="008A1D1D">
    <w:pPr>
      <w:pStyle w:val="Footer"/>
    </w:pPr>
    <w:r w:rsidRPr="008A1D1D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498F2C" wp14:editId="2182710B">
              <wp:simplePos x="0" y="0"/>
              <wp:positionH relativeFrom="column">
                <wp:posOffset>2533015</wp:posOffset>
              </wp:positionH>
              <wp:positionV relativeFrom="page">
                <wp:posOffset>8823960</wp:posOffset>
              </wp:positionV>
              <wp:extent cx="2596896" cy="19202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896" cy="192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DCF6A" w14:textId="77777777" w:rsidR="008A1D1D" w:rsidRDefault="008A1D1D" w:rsidP="008A1D1D">
                          <w:pPr>
                            <w:spacing w:before="0" w:after="0" w:line="240" w:lineRule="auto"/>
                            <w:jc w:val="right"/>
                          </w:pPr>
                          <w:r w:rsidRPr="0086604A">
                            <w:rPr>
                              <w:rFonts w:ascii="Tofino Regular" w:hAnsi="Tofino Regular"/>
                              <w:color w:val="000000" w:themeColor="text1"/>
                              <w:spacing w:val="5"/>
                              <w:sz w:val="14"/>
                            </w:rPr>
                            <w:t xml:space="preserve">1111 N. Any Street, City, ST, </w:t>
                          </w:r>
                          <w:proofErr w:type="gramStart"/>
                          <w:r w:rsidRPr="0086604A">
                            <w:rPr>
                              <w:rFonts w:ascii="Tofino Regular" w:hAnsi="Tofino Regular"/>
                              <w:color w:val="000000" w:themeColor="text1"/>
                              <w:spacing w:val="5"/>
                              <w:sz w:val="14"/>
                            </w:rPr>
                            <w:t>Country  00000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98F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9.45pt;margin-top:694.8pt;width:204.5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" filled="f" stroked="f">
              <v:textbox>
                <w:txbxContent>
                  <w:p w14:paraId="560DCF6A" w14:textId="77777777" w:rsidR="008A1D1D" w:rsidRDefault="008A1D1D" w:rsidP="008A1D1D">
                    <w:pPr>
                      <w:spacing w:before="0" w:after="0" w:line="240" w:lineRule="auto"/>
                      <w:jc w:val="right"/>
                    </w:pPr>
                    <w:r w:rsidRPr="0086604A">
                      <w:rPr>
                        <w:rFonts w:ascii="Tofino Regular" w:hAnsi="Tofino Regular"/>
                        <w:color w:val="000000" w:themeColor="text1"/>
                        <w:spacing w:val="5"/>
                        <w:sz w:val="14"/>
                      </w:rPr>
                      <w:t>1111 N. Any Street, City, ST, Country  00000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A1D1D">
      <w:rPr>
        <w:noProof/>
        <w:lang w:eastAsia="zh-TW"/>
      </w:rPr>
      <w:drawing>
        <wp:anchor distT="0" distB="0" distL="114300" distR="114300" simplePos="0" relativeHeight="251666432" behindDoc="0" locked="0" layoutInCell="1" allowOverlap="1" wp14:anchorId="7134106B" wp14:editId="68F40A2B">
          <wp:simplePos x="0" y="0"/>
          <wp:positionH relativeFrom="page">
            <wp:posOffset>0</wp:posOffset>
          </wp:positionH>
          <wp:positionV relativeFrom="page">
            <wp:posOffset>8572500</wp:posOffset>
          </wp:positionV>
          <wp:extent cx="7772400" cy="1490472"/>
          <wp:effectExtent l="0" t="0" r="0" b="0"/>
          <wp:wrapTopAndBottom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12-SigmaLetterhead_FOOTER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41EA" w14:textId="77777777" w:rsidR="0049498B" w:rsidRDefault="0049498B" w:rsidP="00FA399E">
      <w:pPr>
        <w:spacing w:before="0" w:after="0" w:line="240" w:lineRule="auto"/>
      </w:pPr>
      <w:r>
        <w:separator/>
      </w:r>
    </w:p>
  </w:footnote>
  <w:footnote w:type="continuationSeparator" w:id="0">
    <w:p w14:paraId="2125FF0D" w14:textId="77777777" w:rsidR="0049498B" w:rsidRDefault="0049498B" w:rsidP="00FA39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76FC" w14:textId="58FE257E" w:rsidR="00FA399E" w:rsidRPr="00D57FB2" w:rsidRDefault="000D492F" w:rsidP="00BF4D52">
    <w:pPr>
      <w:pStyle w:val="Header"/>
      <w:tabs>
        <w:tab w:val="clear" w:pos="4680"/>
        <w:tab w:val="clear" w:pos="9360"/>
        <w:tab w:val="left" w:pos="1350"/>
        <w:tab w:val="center" w:pos="3960"/>
      </w:tabs>
    </w:pPr>
    <w:r>
      <w:tab/>
    </w:r>
    <w:r w:rsidR="00CA4EC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8D23" w14:textId="03136E79" w:rsidR="000D492F" w:rsidRPr="00361BC9" w:rsidRDefault="000D492F">
    <w:pPr>
      <w:pStyle w:val="Header"/>
      <w:rPr>
        <w:sz w:val="10"/>
      </w:rPr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1B81C3DE" wp14:editId="6449E9EF">
          <wp:simplePos x="0" y="0"/>
          <wp:positionH relativeFrom="column">
            <wp:posOffset>-1367790</wp:posOffset>
          </wp:positionH>
          <wp:positionV relativeFrom="paragraph">
            <wp:posOffset>-546735</wp:posOffset>
          </wp:positionV>
          <wp:extent cx="7772400" cy="182880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12-SigmaLetterhead_HEADER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5D0"/>
    <w:multiLevelType w:val="hybridMultilevel"/>
    <w:tmpl w:val="FD74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134E"/>
    <w:multiLevelType w:val="hybridMultilevel"/>
    <w:tmpl w:val="3698B1EC"/>
    <w:lvl w:ilvl="0" w:tplc="B9CC352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E"/>
    <w:rsid w:val="000354A9"/>
    <w:rsid w:val="000407F7"/>
    <w:rsid w:val="000760F2"/>
    <w:rsid w:val="000931D8"/>
    <w:rsid w:val="000965C7"/>
    <w:rsid w:val="000B6AD4"/>
    <w:rsid w:val="000D492F"/>
    <w:rsid w:val="000E7CBC"/>
    <w:rsid w:val="001033FF"/>
    <w:rsid w:val="00241F8C"/>
    <w:rsid w:val="00285B13"/>
    <w:rsid w:val="002A0493"/>
    <w:rsid w:val="002A77D7"/>
    <w:rsid w:val="002B11BB"/>
    <w:rsid w:val="002B5BBF"/>
    <w:rsid w:val="002C0BA0"/>
    <w:rsid w:val="003216FC"/>
    <w:rsid w:val="00336F65"/>
    <w:rsid w:val="00361BC9"/>
    <w:rsid w:val="00374D8A"/>
    <w:rsid w:val="00383B2E"/>
    <w:rsid w:val="00385664"/>
    <w:rsid w:val="003A5B44"/>
    <w:rsid w:val="003F5555"/>
    <w:rsid w:val="00423636"/>
    <w:rsid w:val="0049498B"/>
    <w:rsid w:val="004D7455"/>
    <w:rsid w:val="004E0805"/>
    <w:rsid w:val="00535C6D"/>
    <w:rsid w:val="005A448C"/>
    <w:rsid w:val="005A4922"/>
    <w:rsid w:val="005D198F"/>
    <w:rsid w:val="005D390B"/>
    <w:rsid w:val="00626257"/>
    <w:rsid w:val="00667B64"/>
    <w:rsid w:val="006833FD"/>
    <w:rsid w:val="006A5E4C"/>
    <w:rsid w:val="0072063E"/>
    <w:rsid w:val="00775DB2"/>
    <w:rsid w:val="007A0907"/>
    <w:rsid w:val="007B3EB5"/>
    <w:rsid w:val="007C7A87"/>
    <w:rsid w:val="007C7FA7"/>
    <w:rsid w:val="00830B05"/>
    <w:rsid w:val="00845902"/>
    <w:rsid w:val="0088368E"/>
    <w:rsid w:val="00885F66"/>
    <w:rsid w:val="008A1D1D"/>
    <w:rsid w:val="008B24E2"/>
    <w:rsid w:val="008C564F"/>
    <w:rsid w:val="00917AED"/>
    <w:rsid w:val="00937B2D"/>
    <w:rsid w:val="00960BFA"/>
    <w:rsid w:val="00983161"/>
    <w:rsid w:val="00983DFE"/>
    <w:rsid w:val="009874FE"/>
    <w:rsid w:val="009C34AB"/>
    <w:rsid w:val="00A05D13"/>
    <w:rsid w:val="00A16C37"/>
    <w:rsid w:val="00A2290C"/>
    <w:rsid w:val="00A64D9C"/>
    <w:rsid w:val="00AA7BF9"/>
    <w:rsid w:val="00AD5BE3"/>
    <w:rsid w:val="00AE398F"/>
    <w:rsid w:val="00B366AF"/>
    <w:rsid w:val="00B727A0"/>
    <w:rsid w:val="00B877CE"/>
    <w:rsid w:val="00BB70E9"/>
    <w:rsid w:val="00BF4D52"/>
    <w:rsid w:val="00C33E03"/>
    <w:rsid w:val="00C44B7A"/>
    <w:rsid w:val="00C62858"/>
    <w:rsid w:val="00C64CD0"/>
    <w:rsid w:val="00CA4EC1"/>
    <w:rsid w:val="00CD14B2"/>
    <w:rsid w:val="00D24803"/>
    <w:rsid w:val="00D41688"/>
    <w:rsid w:val="00D57FB2"/>
    <w:rsid w:val="00D71587"/>
    <w:rsid w:val="00DC4EF0"/>
    <w:rsid w:val="00DD2F02"/>
    <w:rsid w:val="00E15EC3"/>
    <w:rsid w:val="00E504F1"/>
    <w:rsid w:val="00E61055"/>
    <w:rsid w:val="00E733D6"/>
    <w:rsid w:val="00E95C3C"/>
    <w:rsid w:val="00EE7FEB"/>
    <w:rsid w:val="00F070A4"/>
    <w:rsid w:val="00F255C6"/>
    <w:rsid w:val="00F35BF6"/>
    <w:rsid w:val="00F54D10"/>
    <w:rsid w:val="00F56393"/>
    <w:rsid w:val="00F87E87"/>
    <w:rsid w:val="00FA14C4"/>
    <w:rsid w:val="00FA399E"/>
    <w:rsid w:val="00FA4C7B"/>
    <w:rsid w:val="00FA5D43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A53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55"/>
    <w:pPr>
      <w:spacing w:before="150" w:after="150" w:line="32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493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493"/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FA3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9E"/>
  </w:style>
  <w:style w:type="paragraph" w:styleId="Footer">
    <w:name w:val="footer"/>
    <w:basedOn w:val="Normal"/>
    <w:link w:val="FooterChar"/>
    <w:uiPriority w:val="99"/>
    <w:unhideWhenUsed/>
    <w:rsid w:val="00FA3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9E"/>
  </w:style>
  <w:style w:type="paragraph" w:customStyle="1" w:styleId="p1">
    <w:name w:val="p1"/>
    <w:basedOn w:val="Normal"/>
    <w:rsid w:val="00383B2E"/>
    <w:pPr>
      <w:spacing w:before="0" w:after="224" w:line="240" w:lineRule="auto"/>
    </w:pPr>
    <w:rPr>
      <w:rFonts w:ascii="Calibri" w:hAnsi="Calibri" w:cs="Times New Roman"/>
      <w:sz w:val="15"/>
      <w:szCs w:val="15"/>
    </w:rPr>
  </w:style>
  <w:style w:type="paragraph" w:customStyle="1" w:styleId="p2">
    <w:name w:val="p2"/>
    <w:basedOn w:val="Normal"/>
    <w:rsid w:val="00383B2E"/>
    <w:pPr>
      <w:spacing w:before="0" w:after="224" w:line="240" w:lineRule="auto"/>
    </w:pPr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383B2E"/>
    <w:pPr>
      <w:spacing w:before="0" w:after="675" w:line="240" w:lineRule="auto"/>
    </w:pPr>
    <w:rPr>
      <w:rFonts w:ascii="Calibri" w:hAnsi="Calibri" w:cs="Times New Roman"/>
      <w:sz w:val="17"/>
      <w:szCs w:val="17"/>
    </w:rPr>
  </w:style>
  <w:style w:type="paragraph" w:customStyle="1" w:styleId="p4">
    <w:name w:val="p4"/>
    <w:basedOn w:val="Normal"/>
    <w:rsid w:val="00383B2E"/>
    <w:pPr>
      <w:spacing w:before="0" w:after="0" w:line="240" w:lineRule="auto"/>
    </w:pPr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383B2E"/>
    <w:pPr>
      <w:spacing w:before="0" w:after="68" w:line="240" w:lineRule="auto"/>
    </w:pPr>
    <w:rPr>
      <w:rFonts w:ascii="Calibri" w:hAnsi="Calibri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383B2E"/>
  </w:style>
  <w:style w:type="paragraph" w:styleId="NoSpacing">
    <w:name w:val="No Spacing"/>
    <w:basedOn w:val="Normal"/>
    <w:uiPriority w:val="1"/>
    <w:qFormat/>
    <w:rsid w:val="000760F2"/>
    <w:pPr>
      <w:spacing w:after="0"/>
    </w:pPr>
    <w:rPr>
      <w:b/>
    </w:rPr>
  </w:style>
  <w:style w:type="paragraph" w:styleId="Title">
    <w:name w:val="Title"/>
    <w:basedOn w:val="Normal"/>
    <w:next w:val="Normal"/>
    <w:link w:val="TitleChar"/>
    <w:qFormat/>
    <w:rsid w:val="000760F2"/>
    <w:pPr>
      <w:spacing w:before="0" w:line="220" w:lineRule="exact"/>
    </w:pPr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0760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D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67B6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A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C1"/>
    <w:pPr>
      <w:spacing w:before="0" w:after="0" w:line="240" w:lineRule="auto"/>
    </w:pPr>
    <w:rPr>
      <w:rFonts w:ascii="Times New Roman" w:eastAsia="新細明體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C1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3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1903BE6E184429BE762D003610EF4" ma:contentTypeVersion="4" ma:contentTypeDescription="Create a new document." ma:contentTypeScope="" ma:versionID="d1529b88150dc41e6c1df20a63cfdd93">
  <xsd:schema xmlns:xsd="http://www.w3.org/2001/XMLSchema" xmlns:xs="http://www.w3.org/2001/XMLSchema" xmlns:p="http://schemas.microsoft.com/office/2006/metadata/properties" xmlns:ns2="69a90817-2619-442e-8410-43e900dd34bc" targetNamespace="http://schemas.microsoft.com/office/2006/metadata/properties" ma:root="true" ma:fieldsID="23c26de7f345bf20e6cc6d0bef54cde0" ns2:_="">
    <xsd:import namespace="69a90817-2619-442e-8410-43e900dd3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90817-2619-442e-8410-43e900dd3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54A07-6975-45A8-8576-4B1F6AF5C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8CA2A-31D3-49C2-B93A-7A1168C2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90817-2619-442e-8410-43e900dd3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931E0-5E2C-40E8-8533-50B46364C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Ferguson</dc:creator>
  <cp:keywords/>
  <dc:description/>
  <cp:lastModifiedBy>Ching, Shirley [SN]</cp:lastModifiedBy>
  <cp:revision>2</cp:revision>
  <cp:lastPrinted>2017-11-15T12:25:00Z</cp:lastPrinted>
  <dcterms:created xsi:type="dcterms:W3CDTF">2018-12-24T04:04:00Z</dcterms:created>
  <dcterms:modified xsi:type="dcterms:W3CDTF">2018-12-24T04:04:00Z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0x0101005751903BE6E184429BE762D003610EF4</vt:lpwstr>
  </property>
</Properties>
</file>